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525"/>
        <w:gridCol w:w="1701"/>
        <w:gridCol w:w="4111"/>
        <w:gridCol w:w="2132"/>
      </w:tblGrid>
      <w:tr w:rsidR="00853A2C" w:rsidTr="00853A2C">
        <w:tc>
          <w:tcPr>
            <w:tcW w:w="1525" w:type="dxa"/>
          </w:tcPr>
          <w:p w:rsidR="00853A2C" w:rsidRPr="00853A2C" w:rsidRDefault="00853A2C" w:rsidP="0018618C">
            <w:pPr>
              <w:rPr>
                <w:rFonts w:ascii="Arial" w:hAnsi="Arial" w:cs="Arial"/>
                <w:b/>
              </w:rPr>
            </w:pPr>
            <w:r w:rsidRPr="00853A2C">
              <w:rPr>
                <w:rFonts w:ascii="Arial" w:hAnsi="Arial" w:cs="Arial"/>
                <w:b/>
              </w:rPr>
              <w:t>App No</w:t>
            </w:r>
          </w:p>
        </w:tc>
        <w:tc>
          <w:tcPr>
            <w:tcW w:w="1701" w:type="dxa"/>
          </w:tcPr>
          <w:p w:rsidR="00853A2C" w:rsidRPr="00853A2C" w:rsidRDefault="00853A2C" w:rsidP="0018618C">
            <w:pPr>
              <w:rPr>
                <w:rFonts w:ascii="Arial" w:hAnsi="Arial" w:cs="Arial"/>
                <w:b/>
              </w:rPr>
            </w:pPr>
            <w:r w:rsidRPr="00853A2C"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4111" w:type="dxa"/>
          </w:tcPr>
          <w:p w:rsidR="00853A2C" w:rsidRPr="00853A2C" w:rsidRDefault="00853A2C" w:rsidP="0018618C">
            <w:pPr>
              <w:rPr>
                <w:rFonts w:ascii="Arial" w:hAnsi="Arial" w:cs="Arial"/>
                <w:b/>
              </w:rPr>
            </w:pPr>
            <w:r w:rsidRPr="00853A2C">
              <w:rPr>
                <w:rFonts w:ascii="Arial" w:hAnsi="Arial" w:cs="Arial"/>
                <w:b/>
              </w:rPr>
              <w:t>Applicant/Location/Proposal</w:t>
            </w:r>
          </w:p>
        </w:tc>
        <w:tc>
          <w:tcPr>
            <w:tcW w:w="2132" w:type="dxa"/>
          </w:tcPr>
          <w:p w:rsidR="00853A2C" w:rsidRPr="00853A2C" w:rsidRDefault="00853A2C" w:rsidP="0018618C">
            <w:pPr>
              <w:rPr>
                <w:rFonts w:ascii="Arial" w:hAnsi="Arial" w:cs="Arial"/>
                <w:b/>
              </w:rPr>
            </w:pPr>
            <w:r w:rsidRPr="00853A2C">
              <w:rPr>
                <w:rFonts w:ascii="Arial" w:hAnsi="Arial" w:cs="Arial"/>
                <w:b/>
              </w:rPr>
              <w:t>Type</w:t>
            </w:r>
          </w:p>
        </w:tc>
      </w:tr>
    </w:tbl>
    <w:p w:rsidR="00853A2C" w:rsidRDefault="00853A2C" w:rsidP="00853A2C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NP/11/367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C Izzard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Beavers Hill Farm, The Ridgeway, Manorbier, Tenby, Pembrokeshire, SA70 8LQ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Demolition of existing chalet &amp; outbuilding &amp; construct new dwelling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NP/11/467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Nick Skudder &amp; Sue Davenport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Musselwick Farmhouse, Musselwick Farm, St Brides, Haverfordwest, Pembrokeshire, SA62 3AW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Two Storey Extension to East Elevation, Alterations to Rear Roof Slope and Internal Alterations.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NP/11/497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R Llewellin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Outline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Land Adjacent to 7 Walton Hill, Little Haven, Haverfordwest, Pembrokeshire, SA62 3LA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Outline application for erection of 3-bedroomed house with approval sought for access and layout.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NP/11/523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Paul Griffiths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2, Disgwylfa Cottages, Manorbier, Tenby, Pembrokeshire, SA70 7TE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Two-storey bay window and porch to front of house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NP/12/0026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Dr T Hardman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Porthclais, Ffordd Porth Clais, St Davids, Haverfordwest, Pembrokeshire, SA62 6RR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Renovation and extension to existing farmhouse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NP/12/0045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John Mr John Williams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Land at Brairs Cross, Manorbier, Pembrokeshire, SA70 7SL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Retention of pig pens, erection of storage barn with integral WC and kitchen and erection of polytunnel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NP/12/0053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M Koliasnikoff, Lloyds TSB - Group Property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Advert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Lloyds Tsb Bank Plc, Tudor Square, Tenby, Pembrokeshire, SA70 7AE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 xml:space="preserve">1 illuminated ATM, 1 Illuminated A1 </w:t>
            </w:r>
            <w:r w:rsidRPr="00604AD3">
              <w:rPr>
                <w:rFonts w:ascii="Arial" w:hAnsi="Arial" w:cs="Arial"/>
                <w:noProof/>
              </w:rPr>
              <w:lastRenderedPageBreak/>
              <w:t>Window marketing unit, replace existing vinyls (no smoking, opening hours, security measures).  2 no. green light strips fitted to inside face of glazing.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NP/12/0102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Stephen Jones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Rosendale, Lydstep, Tenby, Pembrokeshire, SA70 7SQ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Change of use to a residential care home for young disabled people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NP/12/0106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Andrew Armour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Variation/Discharge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Kingswood, North Cliffe, Tenby, Pembrokeshire, SA70 8AT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Discharge of Conditions 3, 5, 8 and 9 of Planning Consent Reference NP/11/219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NP/12/0108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D Thomas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Chaside, 6, Harding Villas, Harding Street, Tenby, Pembrokeshire, SA70 7LL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Loft conversion with rear dormer windows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NP/12/0109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Herbrandston Sports Association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The Sports Field, Herbrandston, Milford Haven, Pembrokeshire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Refurishment &amp; update of facilities including addition of clubroom/tea room, toilets, committee room (including viewing balcony) &amp; plant store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NP/12/0123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Ms Fran Cooke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Half Ploughland Farm, Upper Hasguard, Hasguard, Haverfordwest, Pembrokeshire, SA62 3DT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Renovation and Remodelling of existing house and barn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NP/12/0127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A Armour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Kingswood, North Cliffe, Tenby, Pembrokeshire, SA70 8AT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 xml:space="preserve">Amendments to approved dwelling, planning permission NP/11/219 dated 18th November, 2011 relating </w:t>
            </w:r>
            <w:r w:rsidRPr="00604AD3">
              <w:rPr>
                <w:rFonts w:ascii="Arial" w:hAnsi="Arial" w:cs="Arial"/>
                <w:noProof/>
              </w:rPr>
              <w:lastRenderedPageBreak/>
              <w:t>to provision of plant/pump room, swimming pool, excavation to rear of garage and change in door posiition to bat building.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NP/12/0134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Mrs R Edmonds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Natural Healthcare Centre, 17, Long Street, Newport, Pembrokeshire,SA42 0TJ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Change of use to residential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NP/12/0137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Sharpe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27, Incline Way, Saundersfoot, Pembrokeshire, SA69 9LX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Extension to storm porch at front of property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NP/12/0141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P Wight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1, Harding Street, Tenby, Pembrokeshire, SA70 7LW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Replacement of existing flat roofs to rear single &amp; two storey extension with pitched roofs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NP/12/0143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Keith Newman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Southsea, Lower Frog Street, Tenby, Pembrokeshire, SA70 7HY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Alterations to elevations and internal structural alterations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NP/12/0146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Canton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Nolton Haven Farm, Nolton Haven, Haverfordwest, Pembrokeshire, SA62 3NH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Residential Extension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NP/12/0147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Rees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Puffins, Solva, Haverfordwest, Pembrokeshire, SA62 6UA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Amended design of central dormer to front elevation as an amendment to NP/09/361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NP/12/0149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J Griffiths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Raybrook, Trewarren Road, St Ishmaels, Haverfordwest, Pembrokeshire, SA62 3SZ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Boundary fence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p w:rsidR="00853A2C" w:rsidRDefault="00853A2C">
      <w:r>
        <w:br w:type="page"/>
      </w:r>
    </w:p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NP/12/0151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G Martyn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11, Millard Park, St Davids, Haverfordwest, Pembrokeshire, SA62 6QH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Replace existing wooden shed on a revised alignment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NP/12/0152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Ms V Hurlstone, BT Openreach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GDO Part 24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Harveys Cottage, Marloes, Haverfordwest, Pembrokeshire, SA62 3AZ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New 1 x 9m pole &amp; associated wires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NP/12/0153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Mrs Barbara Fredriksson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Brynawelon, Manorbier, Tenby, Pembrokeshire, SA70 7TN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Kitchen Extension and Alterations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NP/12/0154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Geoff Lewis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Pearson Farm, St Brides, Haverfordwest, Pembrokeshire, SA62 3BN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Erection of small scale C&amp;F wind turbine.  To entail a 25m2 concrete foundation with 'tilt up' 15 metre galvanised steel mast.  Rotor blades will have a diameter of 13 metres.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NP/12/0159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Miss D Davies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The Dingle, Amroth, Narberth, Pembrokeshire, SA67 8NQ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1st floor extension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NP/12/0160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T &amp; L O'Donoghue c/o Agent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Magnolia Cottage, Queens Parade, Tenby, Pembrokeshire, SA70 7EH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Extension, alterations, rear decking and front boundary wall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NP/12/0165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Ms C Harries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7, Marsh Road, Tenby, Pembrokeshire, SA70 8EJ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Alterations and Extension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NP/12/0168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Mrs J Frazer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Highlands, Highlands Lane, Manorbier Newton, Tenby, Pembrokeshire, SA70 8PQ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Private Horse Menage (Retrospective)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NP/12/0170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T Unsworth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Bancau, Brynberian, Crymych, Pembrokeshire, SA41 3TS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Domestic extension to existing dwelling (alternative scheme to that approved under NP/08/243)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NP/12/0172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R Haynes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Sorrento, Pleasant Valley, Narberth, Pembrokeshire, SA67 8NT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Single storey side extension and erection of detached single garage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NP/12/0174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R Wingfield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Weston Lodge, Harding Street, Tenby, Pembrokeshire, SA70 7LL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Refurbishment of existing house &amp; change of use to B &amp; B guesthouse (3 bedrooms); new gate access for additional onsite parking and access to proposed garage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NP/12/0178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Mrs E Knowles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Trinity Cottage, Dale, Haverfordwest, Pembrokeshire, SA62 3RS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Extensions and internal alterations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NP/12/0179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David Chambers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1, Square Farm, Marloes, Haverfordwest, Pembrokeshire, SA62 3BD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Refurbishment of Existing Cattle Barn to form garden room, study &amp; WC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NP/12/0182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D Jones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Coach House, St Marys Hill, Heywood Lane, Tenby, Pembrokeshire, SA70 8BG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Build new stone wall to delineate curtilage of dwelling and include gated access.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NP/12/0185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A Stott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 xml:space="preserve">East Hook Farm, Lower Quay Road, Hook, Haverfordwest, </w:t>
            </w:r>
            <w:r w:rsidRPr="00604AD3">
              <w:rPr>
                <w:rFonts w:ascii="Arial" w:hAnsi="Arial" w:cs="Arial"/>
                <w:noProof/>
              </w:rPr>
              <w:lastRenderedPageBreak/>
              <w:t>Pembrokeshire, SA62 4LR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Convert upper floor of ruinous curtilage building to provide home office/study.  Work to include new roof, new first floor and new windows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NP/12/0187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P Lochery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Pant Y Garn, Newport, Pembrokeshire, SA42 0QE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Replacement extension and erection of replacement garage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NP/12/0192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Miss S Cataroche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Dan Yr Onnen, Rosebush, Clunderwen, Pembrokeshire, SA66 7RH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Extensions &amp; external store shed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NP/12/0193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&amp; Mrs D Howells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Newton Lodge, Butts Lane, Carew Newton, Kilgetty, Pembrokeshire, SA68 0TP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Conversion &amp; roof extension of existing workshop to provide double garage &amp; ancillary residential accommodation.  Also demolition of existing corrugated metal garage &amp; construction of new garage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NP/12/0194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N Sime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44, Bryn Road, St Davids, Haverfordwest, Pembrokeshire, SA62 6QU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Subdivision to create one additional dwelling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NP/12/0196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Mrs P Haines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Kete House, St Annes Head, Dale, Haverfordwest, Pembrokeshire, SA62 3RR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Erection of single storey extension to front of dwelling following demolition of existing porch to provide entrance porch, wc and shower room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NP/12/0200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Cancelled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Ms A Sawyer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Full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 xml:space="preserve">Tugela Bach, 4A, Ffordd Yr Afon, Trefin, Haverfordwest, </w:t>
            </w:r>
            <w:r w:rsidRPr="00604AD3">
              <w:rPr>
                <w:rFonts w:ascii="Arial" w:hAnsi="Arial" w:cs="Arial"/>
                <w:noProof/>
              </w:rPr>
              <w:lastRenderedPageBreak/>
              <w:t>Pembrokeshire, SA62 5AU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Change of use of existing ancillary residential outbuilding to holiday accommodation for owners use only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NP/12/0207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Screening Opinion Issued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Leslie Walker, Hyder Consulting (UK) Ltd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EIA Screening Opinion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Land adjacent to Brooklands Nursing Home, Narberth Road, New Hedges, Pembrokeshire, SA69 9DS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Screening opinion for a Civic Amenity Site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Default="00606C61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NP/12/0212</w:t>
            </w: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Mr M Merriman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GDO Part 6</w:t>
            </w: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Griffithston Farm, Hopshill Lane, Saundersfoot, Pembrokeshire, SA69 9ED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  <w:tr w:rsidR="00606C61" w:rsidTr="00D9371F">
        <w:tc>
          <w:tcPr>
            <w:tcW w:w="1526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  <w:r w:rsidRPr="00604AD3">
              <w:rPr>
                <w:rFonts w:ascii="Arial" w:hAnsi="Arial" w:cs="Arial"/>
                <w:noProof/>
              </w:rPr>
              <w:t>Agricultural building</w:t>
            </w:r>
          </w:p>
        </w:tc>
        <w:tc>
          <w:tcPr>
            <w:tcW w:w="2131" w:type="dxa"/>
          </w:tcPr>
          <w:p w:rsidR="00606C61" w:rsidRPr="00130352" w:rsidRDefault="00606C61" w:rsidP="00D9371F">
            <w:pPr>
              <w:rPr>
                <w:rFonts w:ascii="Arial" w:hAnsi="Arial" w:cs="Arial"/>
              </w:rPr>
            </w:pPr>
          </w:p>
        </w:tc>
      </w:tr>
    </w:tbl>
    <w:p w:rsidR="00606C61" w:rsidRPr="00DF192B" w:rsidRDefault="00606C61" w:rsidP="00DF192B"/>
    <w:sectPr w:rsidR="00606C61" w:rsidRPr="00DF192B" w:rsidSect="006E360F">
      <w:headerReference w:type="default" r:id="rId6"/>
      <w:footerReference w:type="default" r:id="rId7"/>
      <w:pgSz w:w="11906" w:h="16838" w:code="9"/>
      <w:pgMar w:top="1440" w:right="1134" w:bottom="1440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61" w:rsidRDefault="00606C61" w:rsidP="00130352">
      <w:r>
        <w:separator/>
      </w:r>
    </w:p>
  </w:endnote>
  <w:endnote w:type="continuationSeparator" w:id="0">
    <w:p w:rsidR="00606C61" w:rsidRDefault="00606C61" w:rsidP="0013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8A" w:rsidRPr="0038718A" w:rsidRDefault="0038718A" w:rsidP="0038718A">
    <w:pPr>
      <w:pBdr>
        <w:top w:val="single" w:sz="4" w:space="1" w:color="auto"/>
      </w:pBdr>
      <w:spacing w:line="224" w:lineRule="exact"/>
      <w:ind w:left="20" w:right="-20"/>
      <w:rPr>
        <w:rFonts w:ascii="Arial" w:eastAsia="Arial" w:hAnsi="Arial" w:cs="Arial"/>
        <w:sz w:val="8"/>
        <w:szCs w:val="8"/>
      </w:rPr>
    </w:pPr>
  </w:p>
  <w:p w:rsidR="0038718A" w:rsidRPr="000771FA" w:rsidRDefault="0038718A" w:rsidP="002815D0">
    <w:pPr>
      <w:spacing w:line="224" w:lineRule="exact"/>
      <w:ind w:left="20" w:right="-20"/>
      <w:rPr>
        <w:rFonts w:ascii="Arial" w:eastAsia="Arial" w:hAnsi="Arial" w:cs="Arial"/>
        <w:sz w:val="22"/>
        <w:szCs w:val="22"/>
      </w:rPr>
    </w:pPr>
    <w:r w:rsidRPr="000771FA">
      <w:rPr>
        <w:rFonts w:ascii="Arial" w:eastAsia="Arial" w:hAnsi="Arial" w:cs="Arial"/>
        <w:sz w:val="22"/>
        <w:szCs w:val="22"/>
      </w:rPr>
      <w:t>Pembrokeshire Coast National Park Authority</w:t>
    </w:r>
  </w:p>
  <w:p w:rsidR="0038718A" w:rsidRPr="000771FA" w:rsidRDefault="0038718A" w:rsidP="002815D0">
    <w:pPr>
      <w:tabs>
        <w:tab w:val="right" w:pos="8931"/>
      </w:tabs>
      <w:rPr>
        <w:rFonts w:ascii="Arial" w:hAnsi="Arial" w:cs="Arial"/>
        <w:sz w:val="22"/>
        <w:szCs w:val="22"/>
      </w:rPr>
    </w:pPr>
    <w:r w:rsidRPr="000771FA">
      <w:rPr>
        <w:rFonts w:ascii="Arial" w:eastAsia="Arial" w:hAnsi="Arial" w:cs="Arial"/>
        <w:sz w:val="22"/>
        <w:szCs w:val="22"/>
      </w:rPr>
      <w:t>Development Management Committee –</w:t>
    </w:r>
    <w:r w:rsidRPr="000771FA">
      <w:rPr>
        <w:rFonts w:ascii="Arial" w:eastAsia="Arial" w:hAnsi="Arial" w:cs="Arial"/>
        <w:spacing w:val="27"/>
        <w:sz w:val="22"/>
        <w:szCs w:val="22"/>
      </w:rPr>
      <w:t xml:space="preserve"> </w:t>
    </w:r>
    <w:r w:rsidR="00853A2C">
      <w:rPr>
        <w:rFonts w:ascii="Arial" w:eastAsia="Arial" w:hAnsi="Arial" w:cs="Arial"/>
        <w:sz w:val="22"/>
        <w:szCs w:val="22"/>
      </w:rPr>
      <w:t>20</w:t>
    </w:r>
    <w:r w:rsidR="00853A2C" w:rsidRPr="00853A2C">
      <w:rPr>
        <w:rFonts w:ascii="Arial" w:eastAsia="Arial" w:hAnsi="Arial" w:cs="Arial"/>
        <w:sz w:val="22"/>
        <w:szCs w:val="22"/>
        <w:vertAlign w:val="superscript"/>
      </w:rPr>
      <w:t>th</w:t>
    </w:r>
    <w:r w:rsidR="00853A2C">
      <w:rPr>
        <w:rFonts w:ascii="Arial" w:eastAsia="Arial" w:hAnsi="Arial" w:cs="Arial"/>
        <w:sz w:val="22"/>
        <w:szCs w:val="22"/>
      </w:rPr>
      <w:t xml:space="preserve"> June 2012</w:t>
    </w:r>
    <w:r w:rsidRPr="000771FA">
      <w:rPr>
        <w:rFonts w:ascii="Arial" w:eastAsia="Arial" w:hAnsi="Arial" w:cs="Arial"/>
        <w:sz w:val="22"/>
        <w:szCs w:val="22"/>
      </w:rPr>
      <w:tab/>
    </w:r>
    <w:r w:rsidRPr="000771FA">
      <w:rPr>
        <w:rFonts w:ascii="Arial" w:hAnsi="Arial" w:cs="Arial"/>
        <w:sz w:val="22"/>
        <w:szCs w:val="22"/>
      </w:rPr>
      <w:t xml:space="preserve">Page </w:t>
    </w:r>
    <w:r w:rsidR="00F21E80" w:rsidRPr="000771FA">
      <w:rPr>
        <w:rFonts w:ascii="Arial" w:hAnsi="Arial" w:cs="Arial"/>
        <w:sz w:val="22"/>
        <w:szCs w:val="22"/>
      </w:rPr>
      <w:fldChar w:fldCharType="begin"/>
    </w:r>
    <w:r w:rsidRPr="000771FA">
      <w:rPr>
        <w:rFonts w:ascii="Arial" w:hAnsi="Arial" w:cs="Arial"/>
        <w:sz w:val="22"/>
        <w:szCs w:val="22"/>
      </w:rPr>
      <w:instrText xml:space="preserve"> PAGE </w:instrText>
    </w:r>
    <w:r w:rsidR="00F21E80" w:rsidRPr="000771FA">
      <w:rPr>
        <w:rFonts w:ascii="Arial" w:hAnsi="Arial" w:cs="Arial"/>
        <w:sz w:val="22"/>
        <w:szCs w:val="22"/>
      </w:rPr>
      <w:fldChar w:fldCharType="separate"/>
    </w:r>
    <w:r w:rsidR="00853A2C">
      <w:rPr>
        <w:rFonts w:ascii="Arial" w:hAnsi="Arial" w:cs="Arial"/>
        <w:noProof/>
        <w:sz w:val="22"/>
        <w:szCs w:val="22"/>
      </w:rPr>
      <w:t>6</w:t>
    </w:r>
    <w:r w:rsidR="00F21E80" w:rsidRPr="000771FA">
      <w:rPr>
        <w:rFonts w:ascii="Arial" w:hAnsi="Arial" w:cs="Arial"/>
        <w:sz w:val="22"/>
        <w:szCs w:val="22"/>
      </w:rPr>
      <w:fldChar w:fldCharType="end"/>
    </w:r>
    <w:r w:rsidRPr="000771FA">
      <w:rPr>
        <w:rFonts w:ascii="Arial" w:hAnsi="Arial" w:cs="Arial"/>
        <w:sz w:val="22"/>
        <w:szCs w:val="22"/>
      </w:rPr>
      <w:t xml:space="preserve"> of </w:t>
    </w:r>
    <w:r w:rsidR="00F21E80" w:rsidRPr="000771FA">
      <w:rPr>
        <w:rFonts w:ascii="Arial" w:hAnsi="Arial" w:cs="Arial"/>
        <w:sz w:val="22"/>
        <w:szCs w:val="22"/>
      </w:rPr>
      <w:fldChar w:fldCharType="begin"/>
    </w:r>
    <w:r w:rsidRPr="000771FA">
      <w:rPr>
        <w:rFonts w:ascii="Arial" w:hAnsi="Arial" w:cs="Arial"/>
        <w:sz w:val="22"/>
        <w:szCs w:val="22"/>
      </w:rPr>
      <w:instrText xml:space="preserve"> NUMPAGES  </w:instrText>
    </w:r>
    <w:r w:rsidR="00F21E80" w:rsidRPr="000771FA">
      <w:rPr>
        <w:rFonts w:ascii="Arial" w:hAnsi="Arial" w:cs="Arial"/>
        <w:sz w:val="22"/>
        <w:szCs w:val="22"/>
      </w:rPr>
      <w:fldChar w:fldCharType="separate"/>
    </w:r>
    <w:r w:rsidR="00853A2C">
      <w:rPr>
        <w:rFonts w:ascii="Arial" w:hAnsi="Arial" w:cs="Arial"/>
        <w:noProof/>
        <w:sz w:val="22"/>
        <w:szCs w:val="22"/>
      </w:rPr>
      <w:t>7</w:t>
    </w:r>
    <w:r w:rsidR="00F21E80" w:rsidRPr="000771FA">
      <w:rPr>
        <w:rFonts w:ascii="Arial" w:hAnsi="Arial" w:cs="Arial"/>
        <w:sz w:val="22"/>
        <w:szCs w:val="22"/>
      </w:rPr>
      <w:fldChar w:fldCharType="end"/>
    </w:r>
  </w:p>
  <w:p w:rsidR="0038718A" w:rsidRDefault="0038718A" w:rsidP="00281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61" w:rsidRDefault="00606C61" w:rsidP="00130352">
      <w:r>
        <w:separator/>
      </w:r>
    </w:p>
  </w:footnote>
  <w:footnote w:type="continuationSeparator" w:id="0">
    <w:p w:rsidR="00606C61" w:rsidRDefault="00606C61" w:rsidP="0013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8A" w:rsidRDefault="0038718A" w:rsidP="00130352">
    <w:pPr>
      <w:spacing w:before="77"/>
      <w:ind w:right="-2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REPORT OF HEAD OF DEVELOPMENT MANAGEMENT</w:t>
    </w:r>
  </w:p>
  <w:p w:rsidR="0038718A" w:rsidRDefault="0038718A" w:rsidP="00130352">
    <w:pPr>
      <w:pStyle w:val="Header"/>
      <w:jc w:val="center"/>
      <w:rPr>
        <w:rFonts w:ascii="Arial" w:hAnsi="Arial" w:cs="Arial"/>
        <w:b/>
        <w:bCs/>
        <w:position w:val="-1"/>
      </w:rPr>
    </w:pPr>
    <w:r>
      <w:rPr>
        <w:rFonts w:ascii="Arial" w:hAnsi="Arial" w:cs="Arial"/>
        <w:b/>
        <w:bCs/>
        <w:position w:val="-1"/>
      </w:rPr>
      <w:t>ON APPLICATIONS DEALT WITH UNDER DELEGATED POWERS</w:t>
    </w:r>
  </w:p>
  <w:p w:rsidR="0038718A" w:rsidRPr="0038718A" w:rsidRDefault="0038718A" w:rsidP="0038718A">
    <w:pPr>
      <w:pStyle w:val="Header"/>
      <w:pBdr>
        <w:bottom w:val="single" w:sz="4" w:space="0" w:color="auto"/>
      </w:pBdr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D"/>
    <w:rsid w:val="0003494D"/>
    <w:rsid w:val="00066D05"/>
    <w:rsid w:val="000771FA"/>
    <w:rsid w:val="00130352"/>
    <w:rsid w:val="00191F39"/>
    <w:rsid w:val="001A0437"/>
    <w:rsid w:val="002808C5"/>
    <w:rsid w:val="002815D0"/>
    <w:rsid w:val="00281DE2"/>
    <w:rsid w:val="003103B3"/>
    <w:rsid w:val="0038718A"/>
    <w:rsid w:val="003924E1"/>
    <w:rsid w:val="003A381B"/>
    <w:rsid w:val="003F7079"/>
    <w:rsid w:val="00433101"/>
    <w:rsid w:val="005908ED"/>
    <w:rsid w:val="00606C61"/>
    <w:rsid w:val="00614A40"/>
    <w:rsid w:val="006E360F"/>
    <w:rsid w:val="00731A88"/>
    <w:rsid w:val="00777908"/>
    <w:rsid w:val="007A5EEC"/>
    <w:rsid w:val="007C0923"/>
    <w:rsid w:val="00853A2C"/>
    <w:rsid w:val="009711DF"/>
    <w:rsid w:val="00994207"/>
    <w:rsid w:val="00A1697B"/>
    <w:rsid w:val="00B77CEC"/>
    <w:rsid w:val="00BA4668"/>
    <w:rsid w:val="00BA53C9"/>
    <w:rsid w:val="00C17F71"/>
    <w:rsid w:val="00C74A90"/>
    <w:rsid w:val="00C87854"/>
    <w:rsid w:val="00CC5CDA"/>
    <w:rsid w:val="00D25D9B"/>
    <w:rsid w:val="00D443CE"/>
    <w:rsid w:val="00D53B34"/>
    <w:rsid w:val="00DF192B"/>
    <w:rsid w:val="00E54E64"/>
    <w:rsid w:val="00EB1BED"/>
    <w:rsid w:val="00EE6C65"/>
    <w:rsid w:val="00F21E80"/>
    <w:rsid w:val="00F8698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B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5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35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Waite</dc:creator>
  <cp:lastModifiedBy>sued</cp:lastModifiedBy>
  <cp:revision>2</cp:revision>
  <dcterms:created xsi:type="dcterms:W3CDTF">2012-05-31T13:46:00Z</dcterms:created>
  <dcterms:modified xsi:type="dcterms:W3CDTF">2012-05-31T13:46:00Z</dcterms:modified>
</cp:coreProperties>
</file>